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5" w:rsidRPr="0024594A" w:rsidRDefault="0024594A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525FA5" w:rsidRPr="0024594A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</w:p>
    <w:p w:rsidR="00525FA5" w:rsidRPr="0024594A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FA5"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сновной профессиональной образовательной программы </w:t>
      </w:r>
    </w:p>
    <w:p w:rsidR="00525FA5" w:rsidRPr="0024594A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профессионального образования   </w:t>
      </w:r>
    </w:p>
    <w:p w:rsidR="00525FA5" w:rsidRPr="0024594A" w:rsidRDefault="00A61FB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по программе</w:t>
      </w:r>
      <w:r w:rsidR="00525FA5"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специалистов среднего звена</w:t>
      </w:r>
    </w:p>
    <w:p w:rsidR="00525FA5" w:rsidRPr="0024594A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специальности </w:t>
      </w:r>
      <w:r w:rsidR="00565F22" w:rsidRPr="0024594A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</w:p>
    <w:p w:rsidR="00565F22" w:rsidRPr="0024594A" w:rsidRDefault="00C96312" w:rsidP="0056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5F22" w:rsidRPr="0024594A">
        <w:rPr>
          <w:rFonts w:ascii="Times New Roman" w:eastAsia="Times New Roman" w:hAnsi="Times New Roman" w:cs="Times New Roman"/>
          <w:b/>
          <w:sz w:val="24"/>
          <w:szCs w:val="24"/>
        </w:rPr>
        <w:t>9.02.1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5F22" w:rsidRPr="00245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Технология продукции общественного питания</w:t>
      </w:r>
    </w:p>
    <w:p w:rsidR="00E66B6B" w:rsidRPr="0024594A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FA5" w:rsidRPr="0024594A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ППССЗ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FA5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титульном листе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прописаны:</w:t>
      </w:r>
    </w:p>
    <w:p w:rsidR="00C96312" w:rsidRPr="0024594A" w:rsidRDefault="00510C97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учредитель: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Министерство образования,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науки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молодежной политики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организация – правообладатель программы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профессиональное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образовательное учреждение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Краснодарского края</w:t>
      </w:r>
      <w:r w:rsidR="00767E0C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0712C8" w:rsidRPr="0024594A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767E0C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Ейский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полипрофильный колледж</w:t>
      </w:r>
      <w:r w:rsidR="000712C8" w:rsidRPr="0024594A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Краснодарского края;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среднего профессионального образования  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>базовая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код специальности –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5F22" w:rsidRPr="0024594A">
        <w:rPr>
          <w:rFonts w:ascii="Times New Roman" w:eastAsia="Times New Roman" w:hAnsi="Times New Roman" w:cs="Times New Roman"/>
          <w:sz w:val="24"/>
          <w:szCs w:val="24"/>
        </w:rPr>
        <w:t>9.02.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–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>техник - технолог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E66B6B" w:rsidRPr="0024594A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- 3 года 10 месяцев на базе основного общего образования; </w:t>
      </w:r>
    </w:p>
    <w:p w:rsidR="00525FA5" w:rsidRPr="0024594A" w:rsidRDefault="00B048B3" w:rsidP="00C963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- 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565F22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B2A9F" w:rsidRPr="0024594A" w:rsidRDefault="00525FA5" w:rsidP="00AB2A9F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A9F" w:rsidRPr="0024594A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утверждения </w:t>
      </w:r>
      <w:r w:rsidR="00E66B6B" w:rsidRPr="0024594A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5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20 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директор – Т.Е. </w:t>
      </w:r>
      <w:proofErr w:type="spellStart"/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E552F8" w:rsidRPr="00510C97" w:rsidRDefault="00E552F8" w:rsidP="00E552F8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согласование ППССЗ с работодателями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B3CCF" w:rsidRPr="005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Юнис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», руководитель Н.И. Юрченко, ООО «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руководитель В.И. 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, ООО «Рестораны и кафе», рук</w:t>
      </w:r>
      <w:r w:rsidR="00CA293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</w:rPr>
        <w:t>водитель Н.А. Воловик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B2A9F" w:rsidRPr="0024594A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даты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 xml:space="preserve">согласования,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подписи,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печати.</w:t>
      </w:r>
    </w:p>
    <w:p w:rsidR="00C96312" w:rsidRPr="0024594A" w:rsidRDefault="00E66B6B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25FA5"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советом,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>31.08.20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C96312" w:rsidRPr="0024594A" w:rsidRDefault="00E66B6B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510C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</w:rPr>
        <w:t>разработана на основании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СПО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специальности </w:t>
      </w:r>
      <w:r w:rsidR="00C96312" w:rsidRPr="0024594A">
        <w:rPr>
          <w:rFonts w:ascii="Times New Roman" w:eastAsia="Times New Roman" w:hAnsi="Times New Roman" w:cs="Times New Roman"/>
          <w:bCs/>
          <w:sz w:val="24"/>
          <w:szCs w:val="24"/>
        </w:rPr>
        <w:t>19.02.10 Технология продукции общественного питания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укрупненная группа </w:t>
      </w:r>
      <w:r w:rsidR="00C96312" w:rsidRPr="0024594A">
        <w:rPr>
          <w:rFonts w:ascii="Times New Roman" w:eastAsia="Times New Roman" w:hAnsi="Times New Roman" w:cs="Times New Roman"/>
          <w:bCs/>
          <w:sz w:val="24"/>
          <w:szCs w:val="24"/>
        </w:rPr>
        <w:t>Инженерное дело, технологии и технические науки, 19.00.00 Промышленная экология и биотехнологии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 по специальности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22.04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.2014 приказ №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384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Минюсте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>№ 33243 от 23.07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</w:rPr>
        <w:t>.2014;</w:t>
      </w:r>
    </w:p>
    <w:p w:rsidR="00C96312" w:rsidRPr="0024594A" w:rsidRDefault="00525FA5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профессиональное образовательное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Краснодарского края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«Ейский полипрофильный колледж» Краснодарского края;</w:t>
      </w:r>
    </w:p>
    <w:p w:rsidR="00525FA5" w:rsidRPr="0024594A" w:rsidRDefault="00525FA5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>С. А. Ли</w:t>
      </w:r>
      <w:r w:rsidR="00C978F7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х, </w:t>
      </w:r>
      <w:r w:rsidR="00266873" w:rsidRPr="004C56A1">
        <w:rPr>
          <w:rFonts w:ascii="Times New Roman" w:eastAsia="Times New Roman" w:hAnsi="Times New Roman" w:cs="Times New Roman"/>
          <w:sz w:val="24"/>
          <w:szCs w:val="24"/>
        </w:rPr>
        <w:t>Т.А. Овсянникова,</w:t>
      </w:r>
      <w:r w:rsidR="0026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Тищенко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Т.Н. Саленко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Т.Д. Деревянко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</w:rPr>
        <w:t>О.В. Марковская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(зам. директора по УР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>(кандидат педагогических наук)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зам. директора по УПР,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заведующая отделением,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>УМО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старший мастер,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методист;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525FA5" w:rsidRPr="0024594A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B1C16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ППССЗ</w:t>
      </w: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5FA5" w:rsidRPr="0024594A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</w:t>
      </w:r>
      <w:r w:rsidR="002B1C16" w:rsidRPr="0024594A">
        <w:rPr>
          <w:rFonts w:ascii="Times New Roman" w:eastAsia="Times New Roman" w:hAnsi="Times New Roman" w:cs="Times New Roman"/>
          <w:bCs/>
          <w:sz w:val="24"/>
          <w:szCs w:val="24"/>
        </w:rPr>
        <w:t>ППССЗ</w:t>
      </w:r>
      <w:r w:rsidR="006B3CC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прописаны </w:t>
      </w: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ФГОС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СПО по специальности</w:t>
      </w: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основной профессионал</w:t>
      </w:r>
      <w:r w:rsidR="006B3CCF">
        <w:rPr>
          <w:rFonts w:ascii="Times New Roman" w:eastAsia="Times New Roman" w:hAnsi="Times New Roman" w:cs="Times New Roman"/>
          <w:sz w:val="24"/>
          <w:szCs w:val="24"/>
        </w:rPr>
        <w:t>ьной образовательной программы,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</w:rPr>
        <w:t xml:space="preserve">ющие ФГОС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>СПО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специальности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</w:rPr>
        <w:t>, прописаны нормат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 xml:space="preserve">ивные сроки освоения программы 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</w:rPr>
        <w:t>и требования к поступающим.</w:t>
      </w:r>
    </w:p>
    <w:p w:rsidR="00525FA5" w:rsidRPr="0024594A" w:rsidRDefault="00525FA5" w:rsidP="0024594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норма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>тивные сроки освоения программы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года 10 месяцев на базе основного общего образования;</w:t>
      </w:r>
    </w:p>
    <w:p w:rsidR="00B048B3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- наличие основного общего образования.</w:t>
      </w:r>
    </w:p>
    <w:p w:rsidR="00525FA5" w:rsidRPr="0024594A" w:rsidRDefault="00510C97" w:rsidP="00525FA5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Рабочий 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план. </w:t>
      </w:r>
    </w:p>
    <w:p w:rsidR="00525FA5" w:rsidRPr="0024594A" w:rsidRDefault="00E552F8" w:rsidP="0033776D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В обосновании вариативной части ППССЗ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обоснованности вариативной части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работодателями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>Юнис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>», руководитель Н.И. Юрченко, ООО «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руководитель В.И. 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>Зильберт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ООО «Рестораны и кафе», 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>рукводитель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Воловик</w:t>
      </w:r>
      <w:r w:rsidRPr="00510C97">
        <w:rPr>
          <w:rFonts w:ascii="Times New Roman" w:eastAsia="Times New Roman" w:hAnsi="Times New Roman" w:cs="Times New Roman"/>
          <w:sz w:val="24"/>
          <w:szCs w:val="24"/>
        </w:rPr>
        <w:t>;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запросы регионального рынка труда;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р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</w:rPr>
        <w:t>аспределено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1008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часов вариативной части на циклы, УД, 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</w:rPr>
        <w:t>МДК.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</w:rPr>
        <w:t>рописан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умения и знания в УД, МДК.</w:t>
      </w:r>
    </w:p>
    <w:p w:rsidR="00525FA5" w:rsidRPr="0024594A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15D4" w:rsidRPr="00510C97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r w:rsidRPr="00510C9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Дб.01,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Дб.02,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Дб.03,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Дб.04,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Дб.05,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Дб.06,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Дб.07,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Дб.08,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Дб.09,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ОУДб.10, ОУДб.11, 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E552F8" w:rsidRPr="00510C97">
        <w:rPr>
          <w:rFonts w:ascii="Times New Roman" w:eastAsia="Times New Roman" w:hAnsi="Times New Roman" w:cs="Times New Roman"/>
          <w:iCs/>
          <w:sz w:val="24"/>
          <w:szCs w:val="24"/>
        </w:rPr>
        <w:t>УДб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.12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УДп.13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УДп.14, </w:t>
      </w:r>
      <w:r w:rsidR="00E552F8" w:rsidRPr="00510C9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УД</w:t>
      </w:r>
      <w:r w:rsidR="00E552F8" w:rsidRPr="00510C9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.15, УД.16;</w:t>
      </w:r>
    </w:p>
    <w:p w:rsidR="003C15D4" w:rsidRPr="00510C97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общий гуманитарный и социально-экономический: 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ОГСЭ.01, ОГСЭ.02, ОГСЭ.03, ОГСЭ.04, ОГСЭ.05;</w:t>
      </w:r>
    </w:p>
    <w:p w:rsidR="003C15D4" w:rsidRPr="0024594A" w:rsidRDefault="003C15D4" w:rsidP="0033776D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математический и общий естественнонаучный: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ЕН.01, ЕН.02;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ЕН.03;</w:t>
      </w:r>
    </w:p>
    <w:p w:rsidR="003C15D4" w:rsidRPr="0024594A" w:rsidRDefault="00C978F7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ОП.01, ОП.02, ОП.03, ОП.04, ОП.05, ОП.06, ОП.07, ОП.08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>ОП.09,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ОП.10, ОП.11, ОП.12, ОП 13;</w:t>
      </w:r>
    </w:p>
    <w:p w:rsidR="003C15D4" w:rsidRPr="0024594A" w:rsidRDefault="003C15D4" w:rsidP="0024594A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ПМ.01, ПМ.02, ПМ.03, ПМ.04, ПМ.05, ПМ.06, ПМ.07.</w:t>
      </w:r>
    </w:p>
    <w:p w:rsidR="00525FA5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Контроль и оценка результатов освоения основной профессиональной образовательной программы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1C16" w:rsidRPr="0024594A" w:rsidRDefault="00525FA5" w:rsidP="0024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>с Положением о государственной итоговой аттестации выпускников ГБ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>КК ЕПК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7E0C" w:rsidRPr="0024594A" w:rsidRDefault="002B1C16" w:rsidP="0024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дипломном проекте студентов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>ГБПОУ КК ЕПК.</w:t>
      </w:r>
    </w:p>
    <w:p w:rsidR="003C15D4" w:rsidRPr="0024594A" w:rsidRDefault="002B1C16" w:rsidP="0024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государственной итоговой аттестации выпускников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</w:rPr>
        <w:t>ГБПОУ КК ЕПК.</w:t>
      </w:r>
    </w:p>
    <w:p w:rsidR="00525FA5" w:rsidRPr="0024594A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специальности</w:t>
      </w:r>
    </w:p>
    <w:p w:rsidR="00C96312" w:rsidRPr="0024594A" w:rsidRDefault="00C96312" w:rsidP="00C9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525FA5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525FA5" w:rsidRPr="0024594A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5FA5" w:rsidRPr="0024594A" w:rsidRDefault="00510C97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24594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A61FBA" w:rsidRPr="0024594A" w:rsidRDefault="00525FA5" w:rsidP="00A61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профессиональное образовательное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Краснодарского края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«Ейский полипрофильный колледж» Краснодарского края;</w:t>
      </w:r>
    </w:p>
    <w:p w:rsidR="002B1C16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</w:rPr>
        <w:t>9.02.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048B3" w:rsidRPr="0024594A" w:rsidRDefault="00C96312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базовая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</w:p>
    <w:p w:rsidR="00525FA5" w:rsidRPr="0024594A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>техник - технолог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очная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 xml:space="preserve"> ППССЗ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3 года 10 месяцев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естественнонаучный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:rsidR="00525FA5" w:rsidRPr="0024594A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</w:p>
    <w:p w:rsidR="00525FA5" w:rsidRPr="0024594A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пояснительной записке 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нормативная база реализации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, организация учебного процесса и режим заня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тий, общеобразовательный цикл,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вариативной части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и его согласование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с работодателями. В отдельном разделе прописан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порядок аттестации обучающихся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 xml:space="preserve"> и ГИ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25FA5" w:rsidRPr="0024594A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525FA5" w:rsidRPr="0024594A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соответствуют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количест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>ву недель по ФГОС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>199 недель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24594A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525FA5" w:rsidRPr="0024594A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заполнены 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24594A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Определена учебная нагрузка обучающихся: максимальная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6480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с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>амостоятельная учебная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160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занятий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прописано по всем разделам (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4320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ч), 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в. т. ч. лабораторные работы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и практические занятия. Указано 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выделенных часов на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курсовые работы и проекты. </w:t>
      </w:r>
    </w:p>
    <w:p w:rsidR="00525FA5" w:rsidRPr="0024594A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 распределена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по курсам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семестрам и соответствует ФГОС:</w:t>
      </w:r>
    </w:p>
    <w:p w:rsidR="00525FA5" w:rsidRPr="0024594A" w:rsidRDefault="00510C97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4 недели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</w:t>
      </w:r>
      <w:r w:rsidR="00767E0C" w:rsidRPr="0024594A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- 216 часов (6 недель)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10C97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</w:rPr>
        <w:t>4 часа на одного обучающегося на каждый учебный год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4320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432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</w:rPr>
        <w:t>576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преддипломной практики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144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510C9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33776D" w:rsidRPr="00510C97">
        <w:rPr>
          <w:rFonts w:ascii="Times New Roman" w:eastAsia="Times New Roman" w:hAnsi="Times New Roman" w:cs="Times New Roman"/>
          <w:iCs/>
          <w:sz w:val="24"/>
          <w:szCs w:val="24"/>
        </w:rPr>
        <w:t>19</w:t>
      </w:r>
      <w:r w:rsidR="00767E0C" w:rsidRPr="00510C97">
        <w:rPr>
          <w:rFonts w:ascii="Times New Roman" w:eastAsia="Times New Roman" w:hAnsi="Times New Roman" w:cs="Times New Roman"/>
          <w:iCs/>
          <w:sz w:val="24"/>
          <w:szCs w:val="24"/>
        </w:rPr>
        <w:t>, включая э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кзамены квалификационные</w:t>
      </w:r>
      <w:r w:rsidR="005B0C80" w:rsidRPr="00510C9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C80" w:rsidRPr="0024594A" w:rsidRDefault="00525FA5" w:rsidP="00245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0C97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</w:rPr>
        <w:t>, не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включая Физическую культуру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96312" w:rsidRPr="0024594A" w:rsidRDefault="00525FA5" w:rsidP="00C96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специальности </w:t>
      </w:r>
      <w:r w:rsidR="00C96312" w:rsidRPr="0024594A">
        <w:rPr>
          <w:rFonts w:ascii="Times New Roman" w:eastAsia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525FA5" w:rsidRPr="0024594A" w:rsidRDefault="00510C97" w:rsidP="00C9631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указан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соответствуют ФГОС СПО.</w:t>
      </w:r>
    </w:p>
    <w:p w:rsidR="00D5276C" w:rsidRPr="0024594A" w:rsidRDefault="00D5276C" w:rsidP="002459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FA5" w:rsidRPr="0024594A" w:rsidRDefault="00510C97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специальности</w:t>
      </w:r>
    </w:p>
    <w:p w:rsidR="00C96312" w:rsidRPr="0024594A" w:rsidRDefault="00C96312" w:rsidP="0024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525FA5" w:rsidRPr="0024594A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24594A" w:rsidRDefault="0024594A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 01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</w:rPr>
        <w:t>директор</w:t>
      </w:r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61FBA" w:rsidRPr="0024594A" w:rsidRDefault="00525FA5" w:rsidP="00A1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Государственное бюджетное профессиональное образовательное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учреждение Краснодарского края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</w:rPr>
        <w:t>«Ейский полипрофильный колледж» Краснодарского края;</w:t>
      </w:r>
    </w:p>
    <w:p w:rsidR="00525FA5" w:rsidRPr="0024594A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76C" w:rsidRPr="0024594A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код специальности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</w:rPr>
        <w:t>9.02.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0C80" w:rsidRPr="0024594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D5276C"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C80" w:rsidRPr="0024594A" w:rsidRDefault="003C15D4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углубленная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24594A" w:rsidRDefault="00525FA5" w:rsidP="00E552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</w:rPr>
        <w:t>техник - технолог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 w:rsidR="00D5276C" w:rsidRPr="0024594A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-  3 года 10 месяцев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рофиль получаемого профессионального образования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естественнонаучный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24594A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индексы дисциплин, циклов УД, ПМ, МДК, УП, ПП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аименования циклов, УД, ПМ, МДК, УП, ПП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омера календарных недель;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порядковые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номера недель учебного процесса и даты недель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указаны виды учебной нагрузки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прописана преддипломная практика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часы обязательной учебной нагрузки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- 36 ч. в неделю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>прописаны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24594A" w:rsidRDefault="00510C97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на 1 курсе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</w:rPr>
        <w:t>1404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</w:rPr>
        <w:t>1440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4 курсе </w:t>
      </w:r>
      <w:r w:rsidR="009E3CEF" w:rsidRPr="0024594A">
        <w:rPr>
          <w:rFonts w:ascii="Times New Roman" w:eastAsia="Times New Roman" w:hAnsi="Times New Roman" w:cs="Times New Roman"/>
          <w:sz w:val="24"/>
          <w:szCs w:val="24"/>
        </w:rPr>
        <w:t>1080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</w:rPr>
        <w:t>,3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курсе, завершается ДЗ, Э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09A3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общего гуманитарного и 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циклов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2,3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курсах, завершается ДЗ, Э</w:t>
      </w:r>
      <w:r w:rsidR="009E3CEF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9A3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математического и общего естественн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онаучного цикла осуществляется </w:t>
      </w:r>
      <w:r w:rsidR="00767E0C" w:rsidRPr="0024594A">
        <w:rPr>
          <w:rFonts w:ascii="Times New Roman" w:eastAsia="Times New Roman" w:hAnsi="Times New Roman" w:cs="Times New Roman"/>
          <w:iCs/>
          <w:sz w:val="24"/>
          <w:szCs w:val="24"/>
        </w:rPr>
        <w:t>на 2,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,4 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</w:rPr>
        <w:t>курсе, завершается ДЗ, Э</w:t>
      </w:r>
      <w:r w:rsidR="009509A3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476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общепрофессионального цикла осуществляется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</w:rPr>
        <w:t>1, 2, 3, курсах, завершается ДЗ, Э.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E3CEF" w:rsidRPr="0024594A" w:rsidRDefault="00525FA5" w:rsidP="002459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</w:t>
      </w:r>
      <w:r w:rsidR="009509A3" w:rsidRPr="0024594A">
        <w:rPr>
          <w:rFonts w:ascii="Times New Roman" w:eastAsia="Times New Roman" w:hAnsi="Times New Roman" w:cs="Times New Roman"/>
          <w:sz w:val="24"/>
          <w:szCs w:val="24"/>
        </w:rPr>
        <w:t>кла осуществляется на 1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– 3 курсах: МД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К – последовательно, а УП и ПП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- концентрированно.</w:t>
      </w:r>
    </w:p>
    <w:p w:rsidR="00525FA5" w:rsidRPr="0024594A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525FA5" w:rsidRPr="0024594A" w:rsidRDefault="00510C97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индексы и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омера календарных н</w:t>
      </w:r>
      <w:r w:rsidR="00510C97">
        <w:rPr>
          <w:rFonts w:ascii="Times New Roman" w:eastAsia="Times New Roman" w:hAnsi="Times New Roman" w:cs="Times New Roman"/>
          <w:sz w:val="24"/>
          <w:szCs w:val="24"/>
        </w:rPr>
        <w:t xml:space="preserve">едель, даты недель, порядковые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номера недель учебного процесса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>виды аттестаций по циклам, УД, ПМ, МДК, УП, ПП</w:t>
      </w:r>
      <w:r w:rsidR="009E3CEF" w:rsidRPr="002459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прописаны преддипломная практика и государственная итоговая аттестация 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прописаны: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зачет, дифференцированный зачет, экзамен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24594A"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25FA5" w:rsidRPr="0024594A" w:rsidRDefault="00525FA5">
      <w:pPr>
        <w:rPr>
          <w:sz w:val="24"/>
          <w:szCs w:val="24"/>
        </w:rPr>
      </w:pPr>
    </w:p>
    <w:sectPr w:rsidR="00525FA5" w:rsidRPr="0024594A" w:rsidSect="00D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44444"/>
    <w:multiLevelType w:val="hybridMultilevel"/>
    <w:tmpl w:val="C71615B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FFA2563"/>
    <w:multiLevelType w:val="hybridMultilevel"/>
    <w:tmpl w:val="00003A4C"/>
    <w:lvl w:ilvl="0" w:tplc="D410FD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117C02"/>
    <w:multiLevelType w:val="hybridMultilevel"/>
    <w:tmpl w:val="2CC04A72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1C"/>
    <w:rsid w:val="000712C8"/>
    <w:rsid w:val="000904CD"/>
    <w:rsid w:val="00161E07"/>
    <w:rsid w:val="001C578D"/>
    <w:rsid w:val="0024594A"/>
    <w:rsid w:val="00266873"/>
    <w:rsid w:val="002B1C16"/>
    <w:rsid w:val="003246A4"/>
    <w:rsid w:val="0033776D"/>
    <w:rsid w:val="003B5C0C"/>
    <w:rsid w:val="003C15D4"/>
    <w:rsid w:val="0042723A"/>
    <w:rsid w:val="00510C97"/>
    <w:rsid w:val="00525FA5"/>
    <w:rsid w:val="00565F22"/>
    <w:rsid w:val="0059206D"/>
    <w:rsid w:val="005A6C0A"/>
    <w:rsid w:val="005B0C80"/>
    <w:rsid w:val="006B3CCF"/>
    <w:rsid w:val="00767E0C"/>
    <w:rsid w:val="007968C4"/>
    <w:rsid w:val="00831B1C"/>
    <w:rsid w:val="009509A3"/>
    <w:rsid w:val="009C4D90"/>
    <w:rsid w:val="009E3CEF"/>
    <w:rsid w:val="00A12B79"/>
    <w:rsid w:val="00A61FBA"/>
    <w:rsid w:val="00AB2A9F"/>
    <w:rsid w:val="00AE1FFA"/>
    <w:rsid w:val="00B048B3"/>
    <w:rsid w:val="00BB4BCB"/>
    <w:rsid w:val="00C453DF"/>
    <w:rsid w:val="00C96312"/>
    <w:rsid w:val="00C978F7"/>
    <w:rsid w:val="00CA293E"/>
    <w:rsid w:val="00D5276C"/>
    <w:rsid w:val="00D66D9F"/>
    <w:rsid w:val="00DB2476"/>
    <w:rsid w:val="00E349FE"/>
    <w:rsid w:val="00E552F8"/>
    <w:rsid w:val="00E66B6B"/>
    <w:rsid w:val="00EE42DF"/>
    <w:rsid w:val="00F25960"/>
    <w:rsid w:val="00F96D3E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2020-12-27T20:05:00Z</dcterms:created>
  <dcterms:modified xsi:type="dcterms:W3CDTF">2020-12-27T20:06:00Z</dcterms:modified>
</cp:coreProperties>
</file>